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MASLAHA HALAL CERTIFICATION BOARD INC.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(NCMF-Accredited Halal Certifying Body)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f5132" w:space="0" w:sz="6" w:val="single"/>
        </w:pBd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LETTER OF INTENT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Application for Halal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Date: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1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Dr. Ismail Abaya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Executive Vice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The Certification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Maslaha Halal Certification Board Inc.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30 G. Del Rosario St., Brgy. San Juan, Taytay, Rizal, Philippines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WA: 0915-525-3314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Email: abaya.ismail@gmail.com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rPr/>
      </w:pPr>
      <w:r w:rsidDel="00000000" w:rsidR="00000000" w:rsidRPr="00000000">
        <w:rPr>
          <w:b w:val="1"/>
          <w:bCs w:val="1"/>
          <w:sz w:val="21"/>
          <w:szCs w:val="21"/>
          <w:u w:val="single"/>
          <w:rtl w:val="0"/>
        </w:rPr>
        <w:t xml:space="preserve">Subject: Letter of Intent for Halal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300" w:lineRule="auto"/>
        <w:jc w:val="both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Assalamu Alaikum Wa Rahmatullahi Wa Barakatuh.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300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We, _____________________________________________, represented by ___________________________________, hereby express our formal intention to apply for HALAL Certification from Maslaha Halal Certification Board Inc. for our products, services, and/or establishment.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Our company details are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Company Name: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Business Address: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Contact Person: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Position: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Mobile Number: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Email Address: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Business Registration No.: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Nature of Business: </w:t>
      </w: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before="160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We understand that Halal certification requires compliance with Islamic dietary laws, Halal standards, and applicable regulatory requirements. We commit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Cooperate with MASLAHA auditors and inspectors during the certification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Submit all required documents, records, and supporting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Allow facility inspections, audits, and product evaluations.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Implement and maintain a Halal Assurance System (HAS) within our organization.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Comply with all applicable Halal certification requirements and procedures established by MASLAHA.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before="20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The products/services/facilities that we intend to certify are listed below: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00"/>
        <w:gridCol w:w="3200"/>
        <w:gridCol w:w="2680"/>
        <w:tblGridChange w:id="0">
          <w:tblGrid>
            <w:gridCol w:w="4200"/>
            <w:gridCol w:w="3200"/>
            <w:gridCol w:w="2680"/>
          </w:tblGrid>
        </w:tblGridChange>
      </w:tblGrid>
      <w:tr>
        <w:trPr>
          <w:cantSplit w:val="0"/>
          <w:tblHeader w:val="1"/>
        </w:trPr>
        <w:tc>
          <w:tcPr>
            <w:shd w:fill="0f5132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Product / Service / Facility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5132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Brand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5132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60" w:before="260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We respectfully request MASLAHA Halal Certification Board Inc. to evaluate our application and guide us through the Halal certification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300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Thank you for your consideration. We look forward to working with your esteemed organization in promoting Halal integrity and consumer confidence.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300" w:lineRule="auto"/>
        <w:jc w:val="both"/>
        <w:rPr/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Wassalamu Alaikum Wa Rahmatullahi Wa Barakatuh.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24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Respectfully yours,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0" w:before="5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Name of Authorized Representative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0" w:before="3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Position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40" w:before="3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Company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40" w:before="3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Signature over Printed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0" w:before="30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0" w:before="20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Company Seal (if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999999" w:space="0" w:sz="4" w:val="single"/>
        </w:pBdr>
        <w:spacing w:after="1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Attachments: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Business Registration (DTI/SEC/CDA)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Mayor's Permit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BIR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Product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Manufacturing Process Flow Chart (if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Ingredient Specifications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0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1"/>
          <w:szCs w:val="21"/>
          <w:rtl w:val="0"/>
        </w:rPr>
        <w:t xml:space="preserve">Other Supporting Documents Required by MASLAHA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260" w:lineRule="auto"/>
        <w:jc w:val="both"/>
        <w:rPr/>
      </w:pPr>
      <w:r w:rsidDel="00000000" w:rsidR="00000000" w:rsidRPr="00000000">
        <w:rPr>
          <w:i w:val="1"/>
          <w:iCs w:val="1"/>
          <w:color w:val="555555"/>
          <w:sz w:val="19"/>
          <w:szCs w:val="19"/>
          <w:rtl w:val="0"/>
        </w:rPr>
        <w:t xml:space="preserve">This Letter of Intent is submitted for the purpose of applying for Halal Certification with MASLAHA Halal Certification Board Inc., an accredited Halal Certifying Body in the Philippines.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